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FB77D">
      <w:pPr>
        <w:pStyle w:val="5"/>
        <w:spacing w:line="600" w:lineRule="exact"/>
        <w:ind w:firstLine="0" w:firstLineChars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54F28043">
      <w:pPr>
        <w:pStyle w:val="5"/>
        <w:spacing w:line="560" w:lineRule="exact"/>
        <w:ind w:firstLine="0" w:firstLineChars="0"/>
        <w:rPr>
          <w:rFonts w:eastAsia="仿宋_GB2312"/>
          <w:sz w:val="32"/>
          <w:szCs w:val="32"/>
        </w:rPr>
      </w:pPr>
    </w:p>
    <w:p w14:paraId="40DAE129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2024中国国际数字经济博览会</w:t>
      </w:r>
      <w:bookmarkStart w:id="0" w:name="_GoBack"/>
      <w:bookmarkEnd w:id="0"/>
    </w:p>
    <w:p w14:paraId="05C3BFB2">
      <w:pPr>
        <w:pStyle w:val="5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创新成果申请表</w:t>
      </w:r>
    </w:p>
    <w:p w14:paraId="4AC4505A">
      <w:pPr>
        <w:pStyle w:val="5"/>
        <w:spacing w:line="560" w:lineRule="exact"/>
        <w:ind w:firstLine="0" w:firstLineChars="0"/>
        <w:jc w:val="center"/>
        <w:rPr>
          <w:rFonts w:eastAsia="方正小标宋简体"/>
          <w:sz w:val="44"/>
          <w:szCs w:val="44"/>
        </w:rPr>
      </w:pPr>
    </w:p>
    <w:tbl>
      <w:tblPr>
        <w:tblStyle w:val="3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537"/>
        <w:gridCol w:w="992"/>
        <w:gridCol w:w="3388"/>
      </w:tblGrid>
      <w:tr w14:paraId="1F2AA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4572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8D3A9A1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515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5D8DB8C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 系 人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27210D9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280051F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EF02C5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7F29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AA0DFE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1F57FDA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AA3BA56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3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EE7C6A9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60D7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3D875BA">
            <w:pPr>
              <w:wordWrap w:val="0"/>
              <w:spacing w:line="52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发布内容名称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584B424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4CD2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7B410D6">
            <w:pPr>
              <w:wordWrap w:val="0"/>
              <w:spacing w:line="36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是否首次</w:t>
            </w:r>
          </w:p>
          <w:p w14:paraId="36122A40">
            <w:pPr>
              <w:wordWrap w:val="0"/>
              <w:spacing w:line="360" w:lineRule="exact"/>
              <w:ind w:left="560" w:hanging="560" w:hangingChars="2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公开发布</w:t>
            </w:r>
          </w:p>
        </w:tc>
        <w:tc>
          <w:tcPr>
            <w:tcW w:w="69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E72B5D8">
            <w:pPr>
              <w:wordWrap w:val="0"/>
              <w:spacing w:line="520" w:lineRule="exact"/>
              <w:ind w:left="560" w:hanging="560" w:hangingChars="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是   </w:t>
            </w:r>
            <w:r>
              <w:rPr>
                <w:rFonts w:eastAsia="仿宋_GB2312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eastAsia="仿宋_GB2312"/>
                <w:color w:val="000000"/>
                <w:sz w:val="28"/>
                <w:szCs w:val="28"/>
              </w:rPr>
              <w:t>否</w:t>
            </w:r>
          </w:p>
        </w:tc>
      </w:tr>
      <w:tr w14:paraId="072F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798E4D">
            <w:pPr>
              <w:wordWrap w:val="0"/>
              <w:spacing w:line="520" w:lineRule="exact"/>
              <w:rPr>
                <w:b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申报单位简介（300字以内）</w:t>
            </w:r>
          </w:p>
        </w:tc>
      </w:tr>
      <w:tr w14:paraId="013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DE61EB"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 w14:paraId="624A2840">
            <w:pPr>
              <w:widowControl/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4C7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3E85BC9">
            <w:pPr>
              <w:wordWrap w:val="0"/>
              <w:spacing w:line="520" w:lineRule="exact"/>
              <w:ind w:left="560" w:hanging="560" w:hangingChars="200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申报成果介绍（500字以内）</w:t>
            </w:r>
          </w:p>
        </w:tc>
      </w:tr>
      <w:tr w14:paraId="2C49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CAA8D43"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14:paraId="07C5B2EA">
            <w:pPr>
              <w:widowControl/>
              <w:wordWrap w:val="0"/>
              <w:spacing w:line="520" w:lineRule="exact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04B5B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66044E">
            <w:pPr>
              <w:wordWrap w:val="0"/>
              <w:spacing w:line="52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发布成果先进性、原创性、实用性说明（1000字以内）</w:t>
            </w:r>
          </w:p>
        </w:tc>
      </w:tr>
      <w:tr w14:paraId="0C5B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9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03AA0B2"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2F9C4179">
            <w:pPr>
              <w:wordWrap w:val="0"/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</w:tc>
      </w:tr>
    </w:tbl>
    <w:p w14:paraId="60CD6636">
      <w:pPr>
        <w:pStyle w:val="5"/>
        <w:spacing w:line="480" w:lineRule="exact"/>
        <w:ind w:firstLine="560"/>
      </w:pPr>
      <w:r>
        <w:rPr>
          <w:rFonts w:eastAsia="楷体_GB2312"/>
          <w:sz w:val="28"/>
          <w:szCs w:val="28"/>
        </w:rPr>
        <w:t>补充说明：</w:t>
      </w:r>
      <w:r>
        <w:rPr>
          <w:rFonts w:eastAsia="楷体_GB2312"/>
          <w:sz w:val="24"/>
        </w:rPr>
        <w:t>请各申报单位自觉自律，不得提供虚假信息，若因此产生法律纠纷，后果自负</w:t>
      </w:r>
      <w:r>
        <w:rPr>
          <w:rFonts w:hint="eastAsia" w:eastAsia="楷体_GB2312"/>
          <w:sz w:val="24"/>
        </w:rPr>
        <w:t>。如有图片、视频等材料，可以与申请表一并发送至邮箱。</w:t>
      </w:r>
    </w:p>
    <w:p w14:paraId="35A72F49">
      <w:pPr>
        <w:pStyle w:val="2"/>
        <w:ind w:firstLine="0" w:firstLineChars="0"/>
        <w:rPr>
          <w:rFonts w:hint="default"/>
        </w:rPr>
      </w:pPr>
    </w:p>
    <w:p w14:paraId="4B6E48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1D9F733E"/>
    <w:rsid w:val="1D9F733E"/>
    <w:rsid w:val="30C4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/>
      <w:szCs w:val="20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178</Characters>
  <Lines>0</Lines>
  <Paragraphs>0</Paragraphs>
  <TotalTime>0</TotalTime>
  <ScaleCrop>false</ScaleCrop>
  <LinksUpToDate>false</LinksUpToDate>
  <CharactersWithSpaces>183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2024-08-06T07:51:00Z</dcterms:created>
  <dc:creator>Bonnie</dc:creator>
  <cp:lastModifiedBy>青衫隐隐</cp:lastModifiedBy>
  <dcterms:modified xsi:type="dcterms:W3CDTF">2024-08-06T10:57:32Z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004EEEEC9BEB4B608FED1E3C3C2AD347_13</vt:lpwstr>
  </property>
</Properties>
</file>